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1" w:rsidRP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>Bellwork Week 17</w:t>
      </w:r>
    </w:p>
    <w:p w:rsidR="005A6B24" w:rsidRP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>Name:</w:t>
      </w:r>
      <w:r w:rsidR="005D3D20">
        <w:rPr>
          <w:sz w:val="32"/>
          <w:szCs w:val="32"/>
        </w:rPr>
        <w:t xml:space="preserve"> Gary DeLancer</w:t>
      </w:r>
    </w:p>
    <w:p w:rsidR="005A6B24" w:rsidRP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>Monday Dec 3</w:t>
      </w:r>
    </w:p>
    <w:p w:rsidR="005D3D20" w:rsidRDefault="005D3D20" w:rsidP="005D3D20">
      <w:pPr>
        <w:pStyle w:val="ListParagraph"/>
        <w:numPr>
          <w:ilvl w:val="0"/>
          <w:numId w:val="1"/>
        </w:numPr>
      </w:pPr>
      <w:r>
        <w:t>It won’t have any lines in the whole thing</w:t>
      </w:r>
    </w:p>
    <w:p w:rsidR="005D3D20" w:rsidRDefault="005D3D20" w:rsidP="005D3D20">
      <w:pPr>
        <w:pStyle w:val="ListParagraph"/>
        <w:numPr>
          <w:ilvl w:val="0"/>
          <w:numId w:val="1"/>
        </w:numPr>
      </w:pPr>
      <w:r>
        <w:t>3 rows and 2 columns</w:t>
      </w:r>
    </w:p>
    <w:p w:rsidR="005D3D20" w:rsidRDefault="005D3D20" w:rsidP="005D3D20">
      <w:pPr>
        <w:pStyle w:val="ListParagraph"/>
        <w:numPr>
          <w:ilvl w:val="0"/>
          <w:numId w:val="1"/>
        </w:numPr>
      </w:pPr>
      <w:r>
        <w:t>To stretch across 3 columns</w:t>
      </w:r>
    </w:p>
    <w:p w:rsidR="005D3D20" w:rsidRPr="005D3D20" w:rsidRDefault="005D3D20" w:rsidP="005D3D20">
      <w:pPr>
        <w:pStyle w:val="ListParagraph"/>
        <w:numPr>
          <w:ilvl w:val="0"/>
          <w:numId w:val="1"/>
        </w:numPr>
      </w:pPr>
      <w:r>
        <w:t>To stretch down 2 rows</w:t>
      </w:r>
    </w:p>
    <w:p w:rsidR="005A6B24" w:rsidRP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>Tuesday Dec 4</w:t>
      </w:r>
    </w:p>
    <w:p w:rsidR="005A6B24" w:rsidRDefault="008B72D6" w:rsidP="008B72D6">
      <w:pPr>
        <w:pStyle w:val="ListParagraph"/>
        <w:numPr>
          <w:ilvl w:val="0"/>
          <w:numId w:val="2"/>
        </w:numPr>
      </w:pPr>
      <w:r>
        <w:t>Inline style, Internal Style, External Style</w:t>
      </w:r>
    </w:p>
    <w:p w:rsidR="008B72D6" w:rsidRDefault="008B72D6" w:rsidP="008B72D6">
      <w:pPr>
        <w:pStyle w:val="ListParagraph"/>
        <w:numPr>
          <w:ilvl w:val="0"/>
          <w:numId w:val="2"/>
        </w:numPr>
      </w:pPr>
      <w:r>
        <w:t>Inline Style</w:t>
      </w:r>
    </w:p>
    <w:p w:rsidR="008B72D6" w:rsidRPr="008B72D6" w:rsidRDefault="008B72D6" w:rsidP="008B72D6">
      <w:pPr>
        <w:pStyle w:val="ListParagraph"/>
        <w:numPr>
          <w:ilvl w:val="0"/>
          <w:numId w:val="2"/>
        </w:numPr>
      </w:pPr>
      <w:r>
        <w:t>Semicolon</w:t>
      </w:r>
    </w:p>
    <w:p w:rsid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 xml:space="preserve">Wed Dec 5 </w:t>
      </w:r>
      <w:r w:rsidRPr="005A6B24">
        <w:rPr>
          <w:b/>
          <w:sz w:val="32"/>
          <w:szCs w:val="32"/>
        </w:rPr>
        <w:t>or</w:t>
      </w:r>
      <w:r w:rsidRPr="005A6B24">
        <w:rPr>
          <w:sz w:val="32"/>
          <w:szCs w:val="32"/>
        </w:rPr>
        <w:t xml:space="preserve"> Thursday Dec 6</w:t>
      </w:r>
    </w:p>
    <w:p w:rsidR="00870202" w:rsidRDefault="00870202" w:rsidP="00870202">
      <w:pPr>
        <w:pStyle w:val="ListParagraph"/>
        <w:numPr>
          <w:ilvl w:val="0"/>
          <w:numId w:val="3"/>
        </w:numPr>
      </w:pPr>
      <w:r>
        <w:t>Between the head tags.</w:t>
      </w:r>
    </w:p>
    <w:p w:rsidR="00870202" w:rsidRDefault="00870202" w:rsidP="00870202">
      <w:pPr>
        <w:pStyle w:val="ListParagraph"/>
        <w:numPr>
          <w:ilvl w:val="0"/>
          <w:numId w:val="3"/>
        </w:numPr>
      </w:pPr>
      <w:r>
        <w:t>Beginning of the head tags. 8</w:t>
      </w:r>
    </w:p>
    <w:p w:rsidR="00870202" w:rsidRDefault="00870202" w:rsidP="00870202">
      <w:pPr>
        <w:pStyle w:val="ListParagraph"/>
        <w:numPr>
          <w:ilvl w:val="0"/>
          <w:numId w:val="3"/>
        </w:numPr>
      </w:pPr>
      <w:r>
        <w:t>Very small sites. 9</w:t>
      </w:r>
    </w:p>
    <w:p w:rsidR="005A6B24" w:rsidRPr="009E08C9" w:rsidRDefault="00870202" w:rsidP="009E08C9">
      <w:pPr>
        <w:pStyle w:val="ListParagraph"/>
        <w:numPr>
          <w:ilvl w:val="0"/>
          <w:numId w:val="3"/>
        </w:numPr>
      </w:pPr>
      <w:r>
        <w:t>Multi page websites. 9</w:t>
      </w:r>
    </w:p>
    <w:p w:rsid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>Friday Dec 7</w:t>
      </w:r>
    </w:p>
    <w:p w:rsidR="00D2322D" w:rsidRDefault="00CD125D" w:rsidP="00D2322D">
      <w:pPr>
        <w:pStyle w:val="ListParagraph"/>
        <w:numPr>
          <w:ilvl w:val="0"/>
          <w:numId w:val="4"/>
        </w:numPr>
      </w:pPr>
      <w:r>
        <w:t>It will be red</w:t>
      </w:r>
    </w:p>
    <w:p w:rsidR="00D2322D" w:rsidRDefault="00CD125D" w:rsidP="00D2322D">
      <w:pPr>
        <w:pStyle w:val="ListParagraph"/>
        <w:numPr>
          <w:ilvl w:val="0"/>
          <w:numId w:val="4"/>
        </w:numPr>
      </w:pPr>
      <w:r>
        <w:t>p</w:t>
      </w:r>
    </w:p>
    <w:p w:rsidR="00D2322D" w:rsidRDefault="00CD125D" w:rsidP="00D2322D">
      <w:pPr>
        <w:pStyle w:val="ListParagraph"/>
        <w:numPr>
          <w:ilvl w:val="0"/>
          <w:numId w:val="4"/>
        </w:numPr>
      </w:pPr>
      <w:r>
        <w:t>color</w:t>
      </w:r>
    </w:p>
    <w:p w:rsidR="00D2322D" w:rsidRDefault="00D2322D" w:rsidP="00D2322D">
      <w:pPr>
        <w:pStyle w:val="ListParagraph"/>
        <w:numPr>
          <w:ilvl w:val="0"/>
          <w:numId w:val="4"/>
        </w:numPr>
      </w:pPr>
      <w:r>
        <w:t>Red</w:t>
      </w:r>
    </w:p>
    <w:p w:rsidR="00D2322D" w:rsidRPr="00D2322D" w:rsidRDefault="00D33625" w:rsidP="00D2322D">
      <w:pPr>
        <w:pStyle w:val="ListParagraph"/>
        <w:numPr>
          <w:ilvl w:val="0"/>
          <w:numId w:val="4"/>
        </w:numPr>
      </w:pPr>
      <w:r>
        <w:t>Yes</w:t>
      </w:r>
    </w:p>
    <w:sectPr w:rsidR="00D2322D" w:rsidRPr="00D2322D" w:rsidSect="00F65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0AF5"/>
    <w:multiLevelType w:val="hybridMultilevel"/>
    <w:tmpl w:val="2D0A5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D6937"/>
    <w:multiLevelType w:val="hybridMultilevel"/>
    <w:tmpl w:val="59F6A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471AAE"/>
    <w:multiLevelType w:val="hybridMultilevel"/>
    <w:tmpl w:val="7DA8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EB6335"/>
    <w:multiLevelType w:val="hybridMultilevel"/>
    <w:tmpl w:val="63181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B24"/>
    <w:rsid w:val="00077E2E"/>
    <w:rsid w:val="001473D7"/>
    <w:rsid w:val="0048405F"/>
    <w:rsid w:val="004B49ED"/>
    <w:rsid w:val="005A6B24"/>
    <w:rsid w:val="005D3D20"/>
    <w:rsid w:val="00870202"/>
    <w:rsid w:val="008B72D6"/>
    <w:rsid w:val="009E08C9"/>
    <w:rsid w:val="00CD125D"/>
    <w:rsid w:val="00CF1149"/>
    <w:rsid w:val="00D2322D"/>
    <w:rsid w:val="00D33625"/>
    <w:rsid w:val="00F65CB8"/>
    <w:rsid w:val="00F8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354</Characters>
  <Application>Microsoft Office Word</Application>
  <DocSecurity>0</DocSecurity>
  <Lines>2</Lines>
  <Paragraphs>1</Paragraphs>
  <ScaleCrop>false</ScaleCrop>
  <Company>Seminole County Public Schools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9</cp:revision>
  <dcterms:created xsi:type="dcterms:W3CDTF">2012-12-03T14:37:00Z</dcterms:created>
  <dcterms:modified xsi:type="dcterms:W3CDTF">2012-12-07T14:40:00Z</dcterms:modified>
</cp:coreProperties>
</file>